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45"/>
      </w:tblGrid>
      <w:tr w:rsidR="008A1BC7" w:rsidRPr="008A1BC7" w14:paraId="4EA2DF6F" w14:textId="77777777" w:rsidTr="00477749">
        <w:tc>
          <w:tcPr>
            <w:tcW w:w="4537" w:type="dxa"/>
          </w:tcPr>
          <w:p w14:paraId="2A9594BC" w14:textId="77777777" w:rsidR="00E6601D" w:rsidRPr="008A1BC7" w:rsidRDefault="00E6601D" w:rsidP="00477749">
            <w:pPr>
              <w:spacing w:before="40" w:after="40"/>
              <w:ind w:firstLine="0"/>
              <w:jc w:val="center"/>
              <w:rPr>
                <w:rFonts w:cs="Times New Roman"/>
                <w:color w:val="000099"/>
                <w:szCs w:val="24"/>
              </w:rPr>
            </w:pPr>
            <w:r w:rsidRPr="008A1BC7">
              <w:rPr>
                <w:rFonts w:cs="Times New Roman"/>
                <w:color w:val="000099"/>
                <w:szCs w:val="24"/>
              </w:rPr>
              <w:t>BỘ GIAO THÔNG VẬN TẢI</w:t>
            </w:r>
          </w:p>
          <w:p w14:paraId="4777BD2C" w14:textId="77777777" w:rsidR="00E6601D" w:rsidRPr="008A1BC7" w:rsidRDefault="00E6601D" w:rsidP="00477749">
            <w:pPr>
              <w:spacing w:before="40" w:after="40"/>
              <w:ind w:firstLine="0"/>
              <w:jc w:val="center"/>
              <w:rPr>
                <w:rFonts w:cs="Times New Roman"/>
                <w:b/>
                <w:color w:val="000099"/>
                <w:szCs w:val="24"/>
              </w:rPr>
            </w:pPr>
            <w:r w:rsidRPr="008A1BC7">
              <w:rPr>
                <w:rFonts w:cs="Times New Roman"/>
                <w:b/>
                <w:noProof/>
                <w:color w:val="000099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10AD65" wp14:editId="5DD8CE7C">
                      <wp:simplePos x="0" y="0"/>
                      <wp:positionH relativeFrom="column">
                        <wp:posOffset>655999</wp:posOffset>
                      </wp:positionH>
                      <wp:positionV relativeFrom="paragraph">
                        <wp:posOffset>180340</wp:posOffset>
                      </wp:positionV>
                      <wp:extent cx="1362008" cy="0"/>
                      <wp:effectExtent l="0" t="0" r="2921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CD9912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5pt,14.2pt" to="158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A1BC7">
              <w:rPr>
                <w:rFonts w:cs="Times New Roman"/>
                <w:b/>
                <w:color w:val="000099"/>
                <w:szCs w:val="24"/>
              </w:rPr>
              <w:t>TRƯỜNG ĐH HÀNG HẢI VIỆT NAM</w:t>
            </w:r>
          </w:p>
        </w:tc>
        <w:tc>
          <w:tcPr>
            <w:tcW w:w="5245" w:type="dxa"/>
          </w:tcPr>
          <w:p w14:paraId="57A128C2" w14:textId="77777777" w:rsidR="00E6601D" w:rsidRPr="008A1BC7" w:rsidRDefault="00E6601D" w:rsidP="00477749">
            <w:pPr>
              <w:spacing w:before="40" w:after="40"/>
              <w:ind w:firstLine="0"/>
              <w:jc w:val="center"/>
              <w:rPr>
                <w:rFonts w:cs="Times New Roman"/>
                <w:b/>
                <w:bCs/>
                <w:color w:val="000099"/>
                <w:szCs w:val="24"/>
              </w:rPr>
            </w:pPr>
            <w:r w:rsidRPr="008A1BC7">
              <w:rPr>
                <w:rFonts w:cs="Times New Roman"/>
                <w:b/>
                <w:bCs/>
                <w:color w:val="000099"/>
                <w:szCs w:val="24"/>
              </w:rPr>
              <w:t>CỘNG HOÀ XÃ HỘI CHỦ NGHĨA VIỆT NAM</w:t>
            </w:r>
          </w:p>
          <w:p w14:paraId="5CA58A45" w14:textId="77777777" w:rsidR="00E6601D" w:rsidRPr="008A1BC7" w:rsidRDefault="00E6601D" w:rsidP="00477749">
            <w:pPr>
              <w:spacing w:before="40" w:after="40"/>
              <w:ind w:firstLine="0"/>
              <w:jc w:val="center"/>
              <w:rPr>
                <w:rFonts w:cs="Times New Roman"/>
                <w:b/>
                <w:bCs/>
                <w:color w:val="000099"/>
                <w:szCs w:val="24"/>
              </w:rPr>
            </w:pPr>
            <w:r w:rsidRPr="008A1BC7">
              <w:rPr>
                <w:rFonts w:cs="Times New Roman"/>
                <w:b/>
                <w:bCs/>
                <w:noProof/>
                <w:color w:val="000099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76603C" wp14:editId="1556BAF0">
                      <wp:simplePos x="0" y="0"/>
                      <wp:positionH relativeFrom="column">
                        <wp:posOffset>646544</wp:posOffset>
                      </wp:positionH>
                      <wp:positionV relativeFrom="paragraph">
                        <wp:posOffset>180584</wp:posOffset>
                      </wp:positionV>
                      <wp:extent cx="1867167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1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2AA29B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pt,14.2pt" to="197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A1BC7">
              <w:rPr>
                <w:rFonts w:cs="Times New Roman"/>
                <w:b/>
                <w:bCs/>
                <w:color w:val="000099"/>
                <w:szCs w:val="24"/>
              </w:rPr>
              <w:t>Độc lập - Tự do - Hạnh phúc</w:t>
            </w:r>
          </w:p>
          <w:p w14:paraId="55B65334" w14:textId="77777777" w:rsidR="00E6601D" w:rsidRPr="008A1BC7" w:rsidRDefault="00E6601D" w:rsidP="00477749">
            <w:pPr>
              <w:spacing w:before="40" w:after="40"/>
              <w:ind w:firstLine="0"/>
              <w:jc w:val="center"/>
              <w:rPr>
                <w:rFonts w:cs="Times New Roman"/>
                <w:b/>
                <w:bCs/>
                <w:color w:val="000099"/>
                <w:szCs w:val="24"/>
              </w:rPr>
            </w:pPr>
          </w:p>
        </w:tc>
      </w:tr>
    </w:tbl>
    <w:p w14:paraId="59629497" w14:textId="77777777" w:rsidR="00E6601D" w:rsidRPr="008A1BC7" w:rsidRDefault="00E6601D" w:rsidP="00E26277">
      <w:pPr>
        <w:pStyle w:val="Heading1"/>
        <w:ind w:firstLine="0"/>
        <w:jc w:val="center"/>
        <w:rPr>
          <w:color w:val="000099"/>
        </w:rPr>
      </w:pPr>
      <w:bookmarkStart w:id="0" w:name="_PHIẾU_NHẬN_XÉT"/>
      <w:bookmarkEnd w:id="0"/>
      <w:r w:rsidRPr="008A1BC7">
        <w:rPr>
          <w:color w:val="000099"/>
        </w:rPr>
        <w:t xml:space="preserve">PHIẾU NHẬN XÉT PHẢN BIỆN </w:t>
      </w:r>
    </w:p>
    <w:p w14:paraId="35EB5AF2" w14:textId="77777777" w:rsidR="00E6601D" w:rsidRPr="008A1BC7" w:rsidRDefault="00E6601D" w:rsidP="00E26277">
      <w:pPr>
        <w:pStyle w:val="Heading1"/>
        <w:ind w:firstLine="0"/>
        <w:jc w:val="center"/>
        <w:rPr>
          <w:color w:val="000099"/>
        </w:rPr>
      </w:pPr>
      <w:r w:rsidRPr="008A1BC7">
        <w:rPr>
          <w:color w:val="000099"/>
        </w:rPr>
        <w:t>HỒ SƠ ĐĂNG KÝ CÔNG NHẬN NHÓM NGHI</w:t>
      </w:r>
      <w:r w:rsidRPr="008A1BC7">
        <w:rPr>
          <w:rFonts w:hint="eastAsia"/>
          <w:color w:val="000099"/>
        </w:rPr>
        <w:t>Ê</w:t>
      </w:r>
      <w:r w:rsidRPr="008A1BC7">
        <w:rPr>
          <w:color w:val="000099"/>
        </w:rPr>
        <w:t xml:space="preserve">N CỨU MẠNH </w:t>
      </w:r>
    </w:p>
    <w:p w14:paraId="210CB395" w14:textId="77777777" w:rsidR="00E6601D" w:rsidRPr="008A1BC7" w:rsidRDefault="00E6601D" w:rsidP="00E6601D">
      <w:pPr>
        <w:spacing w:before="40" w:after="40"/>
        <w:rPr>
          <w:rFonts w:ascii="Arial" w:hAnsi="Arial" w:cs="Arial"/>
          <w:color w:val="000099"/>
          <w:sz w:val="26"/>
          <w:szCs w:val="26"/>
        </w:rPr>
      </w:pPr>
    </w:p>
    <w:p w14:paraId="7F522168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bCs/>
          <w:color w:val="000099"/>
          <w:szCs w:val="24"/>
        </w:rPr>
      </w:pPr>
      <w:r w:rsidRPr="008A1BC7">
        <w:rPr>
          <w:b/>
          <w:color w:val="000099"/>
          <w:szCs w:val="24"/>
        </w:rPr>
        <w:t>Tên nhóm nghiên cứu</w:t>
      </w:r>
      <w:r w:rsidRPr="008A1BC7">
        <w:rPr>
          <w:color w:val="000099"/>
          <w:szCs w:val="24"/>
        </w:rPr>
        <w:t>:</w:t>
      </w:r>
      <w:r w:rsidRPr="008A1BC7">
        <w:rPr>
          <w:color w:val="000099"/>
          <w:szCs w:val="24"/>
        </w:rPr>
        <w:tab/>
        <w:t xml:space="preserve">  </w:t>
      </w:r>
    </w:p>
    <w:p w14:paraId="0CD8A186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bCs/>
          <w:color w:val="000099"/>
          <w:szCs w:val="24"/>
        </w:rPr>
      </w:pPr>
      <w:r w:rsidRPr="008A1BC7">
        <w:rPr>
          <w:bCs/>
          <w:color w:val="000099"/>
          <w:szCs w:val="24"/>
        </w:rPr>
        <w:t xml:space="preserve">Trưởng nhóm: </w:t>
      </w:r>
      <w:r w:rsidRPr="008A1BC7">
        <w:rPr>
          <w:bCs/>
          <w:color w:val="000099"/>
          <w:szCs w:val="24"/>
        </w:rPr>
        <w:tab/>
        <w:t xml:space="preserve"> </w:t>
      </w:r>
    </w:p>
    <w:p w14:paraId="6DB94634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color w:val="000099"/>
          <w:szCs w:val="24"/>
        </w:rPr>
      </w:pPr>
      <w:r w:rsidRPr="008A1BC7">
        <w:rPr>
          <w:b/>
          <w:color w:val="000099"/>
          <w:szCs w:val="24"/>
        </w:rPr>
        <w:t>Họ tên người phản biện</w:t>
      </w:r>
      <w:r w:rsidRPr="008A1BC7">
        <w:rPr>
          <w:color w:val="000099"/>
          <w:szCs w:val="24"/>
        </w:rPr>
        <w:t>:</w:t>
      </w:r>
      <w:r w:rsidRPr="008A1BC7">
        <w:rPr>
          <w:color w:val="000099"/>
          <w:szCs w:val="24"/>
        </w:rPr>
        <w:tab/>
      </w:r>
    </w:p>
    <w:p w14:paraId="77C71F64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color w:val="000099"/>
          <w:szCs w:val="24"/>
        </w:rPr>
      </w:pPr>
      <w:r w:rsidRPr="008A1BC7">
        <w:rPr>
          <w:color w:val="000099"/>
          <w:szCs w:val="24"/>
        </w:rPr>
        <w:t>Chức danh, học vị: .................,</w:t>
      </w:r>
      <w:r w:rsidRPr="008A1BC7">
        <w:rPr>
          <w:b/>
          <w:color w:val="000099"/>
          <w:szCs w:val="24"/>
        </w:rPr>
        <w:t xml:space="preserve"> </w:t>
      </w:r>
      <w:r w:rsidRPr="008A1BC7">
        <w:rPr>
          <w:color w:val="000099"/>
          <w:szCs w:val="24"/>
        </w:rPr>
        <w:t>Lĩnh vực chuyên môn chính:</w:t>
      </w:r>
      <w:r w:rsidRPr="008A1BC7">
        <w:rPr>
          <w:color w:val="000099"/>
          <w:szCs w:val="24"/>
        </w:rPr>
        <w:tab/>
      </w:r>
    </w:p>
    <w:p w14:paraId="2D0C2BC0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b/>
          <w:color w:val="000099"/>
          <w:sz w:val="26"/>
          <w:szCs w:val="26"/>
        </w:rPr>
      </w:pPr>
    </w:p>
    <w:p w14:paraId="46F7384C" w14:textId="77777777" w:rsidR="00E6601D" w:rsidRPr="008A1BC7" w:rsidRDefault="00E6601D" w:rsidP="00E6601D">
      <w:pPr>
        <w:tabs>
          <w:tab w:val="right" w:leader="dot" w:pos="9072"/>
        </w:tabs>
        <w:spacing w:before="40" w:after="40"/>
        <w:jc w:val="center"/>
        <w:rPr>
          <w:rFonts w:cs="Times New Roman"/>
          <w:b/>
          <w:color w:val="000099"/>
          <w:szCs w:val="24"/>
        </w:rPr>
      </w:pPr>
      <w:r w:rsidRPr="008A1BC7">
        <w:rPr>
          <w:rFonts w:cs="Times New Roman"/>
          <w:b/>
          <w:color w:val="000099"/>
          <w:szCs w:val="24"/>
        </w:rPr>
        <w:t>NỘI DUNG NHẬN XÉT</w:t>
      </w:r>
    </w:p>
    <w:p w14:paraId="15378365" w14:textId="00BC6C0D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b/>
          <w:color w:val="000099"/>
          <w:szCs w:val="24"/>
        </w:rPr>
      </w:pPr>
      <w:r w:rsidRPr="008A1BC7">
        <w:rPr>
          <w:rFonts w:cs="Times New Roman"/>
          <w:b/>
          <w:color w:val="000099"/>
          <w:szCs w:val="24"/>
        </w:rPr>
        <w:t>1. Về uy tín, năng lực khoa học, các thành tựu khoa học của Trưởng nhóm và thành viên nhóm nghiên cứu</w:t>
      </w:r>
      <w:r w:rsidRPr="008A1BC7">
        <w:rPr>
          <w:rFonts w:cs="Times New Roman"/>
          <w:i/>
          <w:color w:val="000099"/>
          <w:szCs w:val="24"/>
        </w:rPr>
        <w:t xml:space="preserve"> (mứ</w:t>
      </w:r>
      <w:r w:rsidR="00F900BD" w:rsidRPr="008A1BC7">
        <w:rPr>
          <w:rFonts w:cs="Times New Roman"/>
          <w:i/>
          <w:color w:val="000099"/>
          <w:szCs w:val="24"/>
        </w:rPr>
        <w:t xml:space="preserve">c </w:t>
      </w:r>
      <w:r w:rsidRPr="008A1BC7">
        <w:rPr>
          <w:rFonts w:cs="Times New Roman"/>
          <w:i/>
          <w:color w:val="000099"/>
          <w:szCs w:val="24"/>
        </w:rPr>
        <w:t xml:space="preserve">độ đáp ứng các tiêu chí trong </w:t>
      </w:r>
      <w:r w:rsidR="000069C5" w:rsidRPr="008A1BC7">
        <w:rPr>
          <w:rFonts w:cs="Times New Roman"/>
          <w:i/>
          <w:color w:val="000099"/>
          <w:szCs w:val="24"/>
        </w:rPr>
        <w:t>Quy chế</w:t>
      </w:r>
      <w:r w:rsidRPr="008A1BC7">
        <w:rPr>
          <w:rFonts w:cs="Times New Roman"/>
          <w:i/>
          <w:color w:val="000099"/>
          <w:szCs w:val="24"/>
        </w:rPr>
        <w:t xml:space="preserve"> của Trường Đại học Hàng hải Việt Nam về nhóm nghiên cứu mạnh, nêu rõ những điểm mạnh và điểm yếu):</w:t>
      </w:r>
    </w:p>
    <w:p w14:paraId="0DB86D9F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b/>
          <w:i/>
          <w:color w:val="000099"/>
          <w:szCs w:val="24"/>
        </w:rPr>
      </w:pPr>
      <w:r w:rsidRPr="008A1BC7">
        <w:rPr>
          <w:rFonts w:cs="Times New Roman"/>
          <w:b/>
          <w:i/>
          <w:color w:val="000099"/>
          <w:szCs w:val="24"/>
        </w:rPr>
        <w:t>1.1. Trưởng nhóm</w:t>
      </w:r>
    </w:p>
    <w:p w14:paraId="77521B84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color w:val="000099"/>
          <w:szCs w:val="24"/>
        </w:rPr>
      </w:pPr>
      <w:r w:rsidRPr="008A1BC7">
        <w:rPr>
          <w:rFonts w:cs="Times New Roman"/>
          <w:color w:val="000099"/>
          <w:szCs w:val="24"/>
        </w:rPr>
        <w:tab/>
      </w:r>
    </w:p>
    <w:p w14:paraId="23F67DFB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b/>
          <w:i/>
          <w:color w:val="000099"/>
          <w:szCs w:val="24"/>
        </w:rPr>
      </w:pPr>
      <w:r w:rsidRPr="008A1BC7">
        <w:rPr>
          <w:rFonts w:cs="Times New Roman"/>
          <w:b/>
          <w:i/>
          <w:color w:val="000099"/>
          <w:szCs w:val="24"/>
        </w:rPr>
        <w:t>1.2. Các thành viên</w:t>
      </w:r>
    </w:p>
    <w:p w14:paraId="424BD6BB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bCs/>
          <w:color w:val="000099"/>
          <w:szCs w:val="24"/>
        </w:rPr>
      </w:pPr>
      <w:r w:rsidRPr="008A1BC7">
        <w:rPr>
          <w:rFonts w:cs="Times New Roman"/>
          <w:bCs/>
          <w:color w:val="000099"/>
          <w:szCs w:val="24"/>
        </w:rPr>
        <w:tab/>
      </w:r>
    </w:p>
    <w:p w14:paraId="7279A7E3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i/>
          <w:color w:val="000099"/>
          <w:spacing w:val="-4"/>
          <w:szCs w:val="24"/>
        </w:rPr>
      </w:pPr>
      <w:r w:rsidRPr="008A1BC7">
        <w:rPr>
          <w:rFonts w:cs="Times New Roman"/>
          <w:b/>
          <w:color w:val="000099"/>
          <w:spacing w:val="-4"/>
          <w:szCs w:val="24"/>
        </w:rPr>
        <w:t xml:space="preserve">2. Về hướng nghiên cứu, mục tiêu và triển vọng phát triển của nhóm nghiên cứu </w:t>
      </w:r>
    </w:p>
    <w:p w14:paraId="402A9525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color w:val="000099"/>
          <w:szCs w:val="24"/>
        </w:rPr>
      </w:pPr>
      <w:r w:rsidRPr="008A1BC7">
        <w:rPr>
          <w:rFonts w:cs="Times New Roman"/>
          <w:color w:val="000099"/>
          <w:szCs w:val="24"/>
        </w:rPr>
        <w:tab/>
      </w:r>
    </w:p>
    <w:p w14:paraId="3CA872A6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color w:val="000099"/>
          <w:szCs w:val="24"/>
        </w:rPr>
      </w:pPr>
      <w:r w:rsidRPr="008A1BC7">
        <w:rPr>
          <w:rFonts w:cs="Times New Roman"/>
          <w:color w:val="000099"/>
          <w:szCs w:val="24"/>
        </w:rPr>
        <w:tab/>
      </w:r>
    </w:p>
    <w:p w14:paraId="25432BB7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b/>
          <w:color w:val="000099"/>
          <w:szCs w:val="24"/>
        </w:rPr>
      </w:pPr>
      <w:r w:rsidRPr="008A1BC7">
        <w:rPr>
          <w:rFonts w:cs="Times New Roman"/>
          <w:b/>
          <w:color w:val="000099"/>
          <w:szCs w:val="24"/>
        </w:rPr>
        <w:t xml:space="preserve">3. Về kế hoạch hoạt động triển khai trong 3 năm và từng năm, các đề xuất của nhóm nghiên cứu </w:t>
      </w:r>
      <w:r w:rsidRPr="008A1BC7">
        <w:rPr>
          <w:rFonts w:cs="Times New Roman"/>
          <w:i/>
          <w:color w:val="000099"/>
          <w:szCs w:val="24"/>
        </w:rPr>
        <w:t>(tính hợp lý và tính khả thi):</w:t>
      </w:r>
    </w:p>
    <w:p w14:paraId="1CF0C40E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color w:val="000099"/>
          <w:szCs w:val="24"/>
        </w:rPr>
      </w:pPr>
      <w:r w:rsidRPr="008A1BC7">
        <w:rPr>
          <w:rFonts w:cs="Times New Roman"/>
          <w:color w:val="000099"/>
          <w:szCs w:val="24"/>
        </w:rPr>
        <w:t xml:space="preserve"> </w:t>
      </w:r>
      <w:r w:rsidRPr="008A1BC7">
        <w:rPr>
          <w:rFonts w:cs="Times New Roman"/>
          <w:color w:val="000099"/>
          <w:szCs w:val="24"/>
        </w:rPr>
        <w:tab/>
      </w:r>
    </w:p>
    <w:p w14:paraId="5B9E05E1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color w:val="000099"/>
          <w:szCs w:val="24"/>
        </w:rPr>
      </w:pPr>
      <w:r w:rsidRPr="008A1BC7">
        <w:rPr>
          <w:rFonts w:cs="Times New Roman"/>
          <w:color w:val="000099"/>
          <w:szCs w:val="24"/>
        </w:rPr>
        <w:tab/>
      </w:r>
    </w:p>
    <w:p w14:paraId="58547CCD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b/>
          <w:color w:val="000099"/>
          <w:spacing w:val="-4"/>
          <w:szCs w:val="24"/>
        </w:rPr>
      </w:pPr>
      <w:r w:rsidRPr="008A1BC7">
        <w:rPr>
          <w:rFonts w:cs="Times New Roman"/>
          <w:b/>
          <w:color w:val="000099"/>
          <w:spacing w:val="-4"/>
          <w:szCs w:val="24"/>
        </w:rPr>
        <w:t>4. Các vấn đề khác</w:t>
      </w:r>
    </w:p>
    <w:p w14:paraId="3C44AC2D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color w:val="000099"/>
          <w:spacing w:val="-4"/>
          <w:szCs w:val="24"/>
        </w:rPr>
      </w:pPr>
      <w:r w:rsidRPr="008A1BC7">
        <w:rPr>
          <w:rFonts w:cs="Times New Roman"/>
          <w:color w:val="000099"/>
          <w:spacing w:val="-4"/>
          <w:szCs w:val="24"/>
        </w:rPr>
        <w:tab/>
      </w:r>
    </w:p>
    <w:p w14:paraId="318DFCCF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color w:val="000099"/>
          <w:spacing w:val="-4"/>
          <w:szCs w:val="24"/>
        </w:rPr>
      </w:pPr>
      <w:r w:rsidRPr="008A1BC7">
        <w:rPr>
          <w:rFonts w:cs="Times New Roman"/>
          <w:color w:val="000099"/>
          <w:spacing w:val="-4"/>
          <w:szCs w:val="24"/>
        </w:rPr>
        <w:tab/>
      </w:r>
    </w:p>
    <w:p w14:paraId="2F286F76" w14:textId="77777777" w:rsidR="00E6601D" w:rsidRPr="008A1BC7" w:rsidRDefault="00E6601D" w:rsidP="00E6601D">
      <w:pPr>
        <w:tabs>
          <w:tab w:val="right" w:leader="dot" w:pos="9072"/>
        </w:tabs>
        <w:spacing w:before="40" w:after="40"/>
        <w:rPr>
          <w:rFonts w:cs="Times New Roman"/>
          <w:b/>
          <w:color w:val="000099"/>
          <w:spacing w:val="-4"/>
          <w:szCs w:val="24"/>
        </w:rPr>
      </w:pPr>
      <w:r w:rsidRPr="008A1BC7">
        <w:rPr>
          <w:rFonts w:cs="Times New Roman"/>
          <w:b/>
          <w:color w:val="000099"/>
          <w:spacing w:val="-4"/>
          <w:szCs w:val="24"/>
        </w:rPr>
        <w:t>5. Kết luận</w:t>
      </w:r>
    </w:p>
    <w:p w14:paraId="3D48C8AD" w14:textId="77777777" w:rsidR="00E6601D" w:rsidRPr="008A1BC7" w:rsidRDefault="002F4D2E" w:rsidP="00E6601D">
      <w:pPr>
        <w:tabs>
          <w:tab w:val="right" w:leader="dot" w:pos="9072"/>
        </w:tabs>
        <w:spacing w:before="40" w:after="40"/>
        <w:rPr>
          <w:rFonts w:cs="Times New Roman"/>
          <w:color w:val="000099"/>
          <w:spacing w:val="-4"/>
          <w:szCs w:val="24"/>
        </w:rPr>
      </w:pPr>
      <w:sdt>
        <w:sdtPr>
          <w:rPr>
            <w:rFonts w:cs="Times New Roman"/>
            <w:color w:val="000099"/>
            <w:szCs w:val="24"/>
          </w:rPr>
          <w:id w:val="146538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01D" w:rsidRPr="008A1BC7">
            <w:rPr>
              <w:rFonts w:ascii="Segoe UI Symbol" w:eastAsia="MS Gothic" w:hAnsi="Segoe UI Symbol" w:cs="Segoe UI Symbol"/>
              <w:color w:val="000099"/>
              <w:szCs w:val="24"/>
            </w:rPr>
            <w:t>☐</w:t>
          </w:r>
        </w:sdtContent>
      </w:sdt>
      <w:r w:rsidR="00E6601D" w:rsidRPr="008A1BC7">
        <w:rPr>
          <w:rFonts w:cs="Times New Roman"/>
          <w:color w:val="000099"/>
          <w:szCs w:val="24"/>
        </w:rPr>
        <w:t xml:space="preserve"> Đề nghị công nhận nhóm nghiên cứu mạnh;</w:t>
      </w:r>
    </w:p>
    <w:p w14:paraId="2C476147" w14:textId="77777777" w:rsidR="00E6601D" w:rsidRPr="008A1BC7" w:rsidRDefault="002F4D2E" w:rsidP="0018239B">
      <w:pPr>
        <w:tabs>
          <w:tab w:val="right" w:leader="dot" w:pos="9072"/>
        </w:tabs>
        <w:spacing w:before="40" w:after="40"/>
        <w:rPr>
          <w:rFonts w:cs="Times New Roman"/>
          <w:color w:val="000099"/>
          <w:szCs w:val="24"/>
        </w:rPr>
      </w:pPr>
      <w:sdt>
        <w:sdtPr>
          <w:rPr>
            <w:rFonts w:cs="Times New Roman"/>
            <w:color w:val="000099"/>
            <w:szCs w:val="24"/>
          </w:rPr>
          <w:id w:val="130604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01D" w:rsidRPr="008A1BC7">
            <w:rPr>
              <w:rFonts w:ascii="Segoe UI Symbol" w:eastAsia="MS Gothic" w:hAnsi="Segoe UI Symbol" w:cs="Segoe UI Symbol"/>
              <w:color w:val="000099"/>
              <w:szCs w:val="24"/>
            </w:rPr>
            <w:t>☐</w:t>
          </w:r>
        </w:sdtContent>
      </w:sdt>
      <w:r w:rsidR="00E6601D" w:rsidRPr="008A1BC7">
        <w:rPr>
          <w:rFonts w:cs="Times New Roman"/>
          <w:color w:val="000099"/>
          <w:szCs w:val="24"/>
        </w:rPr>
        <w:t xml:space="preserve"> Đề nghị không công nhận nhóm nghiên cứu mạ</w:t>
      </w:r>
      <w:r w:rsidR="0018239B" w:rsidRPr="008A1BC7">
        <w:rPr>
          <w:rFonts w:cs="Times New Roman"/>
          <w:color w:val="000099"/>
          <w:szCs w:val="24"/>
        </w:rPr>
        <w:t>nh.</w:t>
      </w:r>
      <w:r w:rsidR="00E6601D" w:rsidRPr="008A1BC7">
        <w:rPr>
          <w:rFonts w:cs="Times New Roman"/>
          <w:color w:val="000099"/>
          <w:szCs w:val="24"/>
        </w:rPr>
        <w:t xml:space="preserve">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1BC7" w:rsidRPr="008A1BC7" w14:paraId="0FB7E557" w14:textId="77777777" w:rsidTr="00E6601D">
        <w:tc>
          <w:tcPr>
            <w:tcW w:w="4531" w:type="dxa"/>
          </w:tcPr>
          <w:p w14:paraId="496B9EC2" w14:textId="77777777" w:rsidR="00E6601D" w:rsidRPr="008A1BC7" w:rsidRDefault="00E6601D" w:rsidP="00E6601D">
            <w:pPr>
              <w:tabs>
                <w:tab w:val="center" w:pos="4819"/>
              </w:tabs>
              <w:ind w:firstLine="0"/>
              <w:rPr>
                <w:rFonts w:cs="Times New Roman"/>
                <w:color w:val="000099"/>
              </w:rPr>
            </w:pPr>
          </w:p>
        </w:tc>
        <w:tc>
          <w:tcPr>
            <w:tcW w:w="4531" w:type="dxa"/>
          </w:tcPr>
          <w:p w14:paraId="40B65AA2" w14:textId="09B02D8A" w:rsidR="00E6601D" w:rsidRPr="008A1BC7" w:rsidRDefault="001A15C6" w:rsidP="00E6601D">
            <w:pPr>
              <w:spacing w:before="40" w:after="40"/>
              <w:ind w:firstLine="0"/>
              <w:jc w:val="center"/>
              <w:rPr>
                <w:i/>
                <w:color w:val="000099"/>
                <w:szCs w:val="26"/>
              </w:rPr>
            </w:pPr>
            <w:r w:rsidRPr="008A1BC7">
              <w:rPr>
                <w:i/>
                <w:color w:val="000099"/>
                <w:szCs w:val="26"/>
              </w:rPr>
              <w:t xml:space="preserve">…… </w:t>
            </w:r>
            <w:r w:rsidR="00A05B5E" w:rsidRPr="008A1BC7">
              <w:rPr>
                <w:i/>
                <w:color w:val="000099"/>
                <w:szCs w:val="26"/>
              </w:rPr>
              <w:t>, n</w:t>
            </w:r>
            <w:r w:rsidR="00E6601D" w:rsidRPr="008A1BC7">
              <w:rPr>
                <w:i/>
                <w:color w:val="000099"/>
                <w:szCs w:val="26"/>
              </w:rPr>
              <w:t xml:space="preserve">gày </w:t>
            </w:r>
            <w:r w:rsidRPr="008A1BC7">
              <w:rPr>
                <w:i/>
                <w:color w:val="000099"/>
                <w:szCs w:val="26"/>
              </w:rPr>
              <w:t>…</w:t>
            </w:r>
            <w:r w:rsidR="00E6601D" w:rsidRPr="008A1BC7">
              <w:rPr>
                <w:i/>
                <w:color w:val="000099"/>
                <w:szCs w:val="26"/>
              </w:rPr>
              <w:t xml:space="preserve">  tháng</w:t>
            </w:r>
            <w:r w:rsidRPr="008A1BC7">
              <w:rPr>
                <w:i/>
                <w:color w:val="000099"/>
                <w:szCs w:val="26"/>
              </w:rPr>
              <w:t xml:space="preserve"> …</w:t>
            </w:r>
            <w:r w:rsidR="00E6601D" w:rsidRPr="008A1BC7">
              <w:rPr>
                <w:i/>
                <w:color w:val="000099"/>
                <w:szCs w:val="26"/>
              </w:rPr>
              <w:t xml:space="preserve">  năm</w:t>
            </w:r>
            <w:r w:rsidR="00A05B5E" w:rsidRPr="008A1BC7">
              <w:rPr>
                <w:i/>
                <w:color w:val="000099"/>
                <w:szCs w:val="26"/>
              </w:rPr>
              <w:t xml:space="preserve"> 20…</w:t>
            </w:r>
          </w:p>
          <w:p w14:paraId="2EBFD0BE" w14:textId="77777777" w:rsidR="00E6601D" w:rsidRPr="008A1BC7" w:rsidRDefault="00E6601D" w:rsidP="00E6601D">
            <w:pPr>
              <w:spacing w:before="40" w:after="40"/>
              <w:ind w:firstLine="0"/>
              <w:jc w:val="center"/>
              <w:rPr>
                <w:rFonts w:cs="Times New Roman"/>
                <w:b/>
                <w:color w:val="000099"/>
                <w:sz w:val="26"/>
                <w:szCs w:val="26"/>
              </w:rPr>
            </w:pPr>
            <w:r w:rsidRPr="008A1BC7">
              <w:rPr>
                <w:b/>
                <w:color w:val="000099"/>
                <w:szCs w:val="26"/>
              </w:rPr>
              <w:t>NGƯỜI PHẢN BIỆN</w:t>
            </w:r>
          </w:p>
        </w:tc>
      </w:tr>
    </w:tbl>
    <w:p w14:paraId="19118E6B" w14:textId="77777777" w:rsidR="003D78EA" w:rsidRPr="008A1BC7" w:rsidRDefault="003D78EA" w:rsidP="005D5865">
      <w:pPr>
        <w:tabs>
          <w:tab w:val="center" w:pos="4819"/>
        </w:tabs>
        <w:rPr>
          <w:rFonts w:cs="Times New Roman"/>
          <w:color w:val="000099"/>
        </w:rPr>
      </w:pPr>
    </w:p>
    <w:sectPr w:rsidR="003D78EA" w:rsidRPr="008A1BC7" w:rsidSect="005D58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5D97C" w14:textId="77777777" w:rsidR="002F4D2E" w:rsidRDefault="002F4D2E" w:rsidP="00130411">
      <w:pPr>
        <w:spacing w:before="0" w:after="0" w:line="240" w:lineRule="auto"/>
      </w:pPr>
      <w:r>
        <w:separator/>
      </w:r>
    </w:p>
  </w:endnote>
  <w:endnote w:type="continuationSeparator" w:id="0">
    <w:p w14:paraId="681F3A96" w14:textId="77777777" w:rsidR="002F4D2E" w:rsidRDefault="002F4D2E" w:rsidP="001304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96EA7" w14:textId="77777777" w:rsidR="005D5865" w:rsidRDefault="005D5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30E2E" w14:textId="77777777" w:rsidR="002B66F9" w:rsidRDefault="002B66F9" w:rsidP="00542D28">
    <w:pPr>
      <w:pStyle w:val="Footer"/>
      <w:tabs>
        <w:tab w:val="clear" w:pos="4680"/>
        <w:tab w:val="clear" w:pos="9360"/>
      </w:tabs>
      <w:ind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A088E" w14:textId="77777777" w:rsidR="005D5865" w:rsidRDefault="005D5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82C80" w14:textId="77777777" w:rsidR="002F4D2E" w:rsidRDefault="002F4D2E" w:rsidP="00130411">
      <w:pPr>
        <w:spacing w:before="0" w:after="0" w:line="240" w:lineRule="auto"/>
      </w:pPr>
      <w:r>
        <w:separator/>
      </w:r>
    </w:p>
  </w:footnote>
  <w:footnote w:type="continuationSeparator" w:id="0">
    <w:p w14:paraId="1263195E" w14:textId="77777777" w:rsidR="002F4D2E" w:rsidRDefault="002F4D2E" w:rsidP="001304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83240" w14:textId="77777777" w:rsidR="005D5865" w:rsidRDefault="005D5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D2554" w14:textId="21C8ACDE" w:rsidR="002B66F9" w:rsidRPr="005D5865" w:rsidRDefault="005D5865" w:rsidP="005D5865">
    <w:pPr>
      <w:pStyle w:val="Header"/>
      <w:ind w:firstLine="0"/>
      <w:jc w:val="right"/>
      <w:rPr>
        <w:i/>
        <w:sz w:val="22"/>
      </w:rPr>
    </w:pPr>
    <w:r w:rsidRPr="00780688">
      <w:rPr>
        <w:i/>
        <w:sz w:val="22"/>
      </w:rPr>
      <w:t xml:space="preserve">Mẫu </w:t>
    </w:r>
    <w:r>
      <w:rPr>
        <w:i/>
        <w:sz w:val="22"/>
      </w:rPr>
      <w:t>05</w:t>
    </w:r>
    <w:r w:rsidRPr="00780688">
      <w:rPr>
        <w:i/>
        <w:sz w:val="22"/>
      </w:rPr>
      <w:t xml:space="preserve"> </w:t>
    </w:r>
    <w:r>
      <w:rPr>
        <w:i/>
        <w:sz w:val="22"/>
      </w:rPr>
      <w:t>-</w:t>
    </w:r>
    <w:r w:rsidRPr="00780688">
      <w:rPr>
        <w:i/>
        <w:sz w:val="22"/>
      </w:rPr>
      <w:t xml:space="preserve"> </w:t>
    </w:r>
    <w:r>
      <w:rPr>
        <w:i/>
        <w:sz w:val="22"/>
      </w:rPr>
      <w:t>Phiếu nhận xét phản biện hồ sơ đăng ký nhóm nghiên cứu mạnh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09BA" w14:textId="77777777" w:rsidR="005D5865" w:rsidRDefault="005D5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137"/>
    <w:multiLevelType w:val="hybridMultilevel"/>
    <w:tmpl w:val="38B61158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88B"/>
    <w:multiLevelType w:val="hybridMultilevel"/>
    <w:tmpl w:val="51E0897C"/>
    <w:lvl w:ilvl="0" w:tplc="7D849C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D4DCF"/>
    <w:multiLevelType w:val="singleLevel"/>
    <w:tmpl w:val="6046DDB8"/>
    <w:lvl w:ilvl="0">
      <w:start w:val="1"/>
      <w:numFmt w:val="bullet"/>
      <w:suff w:val="space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B76F93"/>
    <w:multiLevelType w:val="hybridMultilevel"/>
    <w:tmpl w:val="47D40D04"/>
    <w:lvl w:ilvl="0" w:tplc="B0A42C1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F1381"/>
    <w:multiLevelType w:val="hybridMultilevel"/>
    <w:tmpl w:val="51E0897C"/>
    <w:lvl w:ilvl="0" w:tplc="7D849C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A6786"/>
    <w:multiLevelType w:val="hybridMultilevel"/>
    <w:tmpl w:val="C56C5D08"/>
    <w:lvl w:ilvl="0" w:tplc="EC4CA36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E25FC"/>
    <w:multiLevelType w:val="hybridMultilevel"/>
    <w:tmpl w:val="B148B304"/>
    <w:lvl w:ilvl="0" w:tplc="AA0AE78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1221B"/>
    <w:multiLevelType w:val="hybridMultilevel"/>
    <w:tmpl w:val="8D1836A2"/>
    <w:lvl w:ilvl="0" w:tplc="98D83D4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717A9"/>
    <w:multiLevelType w:val="hybridMultilevel"/>
    <w:tmpl w:val="A29E2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307C5"/>
    <w:multiLevelType w:val="hybridMultilevel"/>
    <w:tmpl w:val="38B61158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30796"/>
    <w:multiLevelType w:val="hybridMultilevel"/>
    <w:tmpl w:val="8948388E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64680"/>
    <w:multiLevelType w:val="hybridMultilevel"/>
    <w:tmpl w:val="D7905B3C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64966"/>
    <w:multiLevelType w:val="hybridMultilevel"/>
    <w:tmpl w:val="2B20C002"/>
    <w:lvl w:ilvl="0" w:tplc="B0A42C1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B114B"/>
    <w:multiLevelType w:val="hybridMultilevel"/>
    <w:tmpl w:val="AFAE5466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B6E3E"/>
    <w:multiLevelType w:val="multilevel"/>
    <w:tmpl w:val="2E4202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5EE423B6"/>
    <w:multiLevelType w:val="hybridMultilevel"/>
    <w:tmpl w:val="A658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55183"/>
    <w:multiLevelType w:val="hybridMultilevel"/>
    <w:tmpl w:val="36D2A4EE"/>
    <w:lvl w:ilvl="0" w:tplc="5C161B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475C"/>
    <w:multiLevelType w:val="hybridMultilevel"/>
    <w:tmpl w:val="80CEE3B2"/>
    <w:lvl w:ilvl="0" w:tplc="7D849C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8320F4"/>
    <w:multiLevelType w:val="multilevel"/>
    <w:tmpl w:val="1700AE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A9E0351"/>
    <w:multiLevelType w:val="multilevel"/>
    <w:tmpl w:val="2E4202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6B2668FF"/>
    <w:multiLevelType w:val="hybridMultilevel"/>
    <w:tmpl w:val="733C52F4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0C6A"/>
    <w:multiLevelType w:val="hybridMultilevel"/>
    <w:tmpl w:val="3EFEF5C6"/>
    <w:lvl w:ilvl="0" w:tplc="7D849C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22DFC"/>
    <w:multiLevelType w:val="hybridMultilevel"/>
    <w:tmpl w:val="0204D60E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A70F9"/>
    <w:multiLevelType w:val="hybridMultilevel"/>
    <w:tmpl w:val="D4BE304E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E6941"/>
    <w:multiLevelType w:val="hybridMultilevel"/>
    <w:tmpl w:val="0568DC5E"/>
    <w:lvl w:ilvl="0" w:tplc="1638C5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C524E7"/>
    <w:multiLevelType w:val="multilevel"/>
    <w:tmpl w:val="B0FC3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25"/>
  </w:num>
  <w:num w:numId="4">
    <w:abstractNumId w:val="21"/>
  </w:num>
  <w:num w:numId="5">
    <w:abstractNumId w:val="5"/>
  </w:num>
  <w:num w:numId="6">
    <w:abstractNumId w:val="24"/>
  </w:num>
  <w:num w:numId="7">
    <w:abstractNumId w:val="6"/>
  </w:num>
  <w:num w:numId="8">
    <w:abstractNumId w:val="8"/>
  </w:num>
  <w:num w:numId="9">
    <w:abstractNumId w:val="14"/>
  </w:num>
  <w:num w:numId="10">
    <w:abstractNumId w:val="16"/>
  </w:num>
  <w:num w:numId="11">
    <w:abstractNumId w:val="12"/>
  </w:num>
  <w:num w:numId="12">
    <w:abstractNumId w:val="3"/>
  </w:num>
  <w:num w:numId="13">
    <w:abstractNumId w:val="7"/>
  </w:num>
  <w:num w:numId="14">
    <w:abstractNumId w:val="10"/>
  </w:num>
  <w:num w:numId="15">
    <w:abstractNumId w:val="20"/>
  </w:num>
  <w:num w:numId="16">
    <w:abstractNumId w:val="23"/>
  </w:num>
  <w:num w:numId="17">
    <w:abstractNumId w:val="13"/>
  </w:num>
  <w:num w:numId="18">
    <w:abstractNumId w:val="22"/>
  </w:num>
  <w:num w:numId="19">
    <w:abstractNumId w:val="11"/>
  </w:num>
  <w:num w:numId="20">
    <w:abstractNumId w:val="9"/>
  </w:num>
  <w:num w:numId="21">
    <w:abstractNumId w:val="0"/>
  </w:num>
  <w:num w:numId="22">
    <w:abstractNumId w:val="17"/>
  </w:num>
  <w:num w:numId="23">
    <w:abstractNumId w:val="1"/>
  </w:num>
  <w:num w:numId="24">
    <w:abstractNumId w:val="4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ocumentProtection w:edit="trackedChange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MLUwNDIzNjCxsDBW0lEKTi0uzszPAykwNKkFAAnrp4UtAAAA"/>
  </w:docVars>
  <w:rsids>
    <w:rsidRoot w:val="001E0C17"/>
    <w:rsid w:val="00000B2C"/>
    <w:rsid w:val="00000C25"/>
    <w:rsid w:val="00001420"/>
    <w:rsid w:val="000043FF"/>
    <w:rsid w:val="00006133"/>
    <w:rsid w:val="000069C5"/>
    <w:rsid w:val="000163E3"/>
    <w:rsid w:val="00017DA8"/>
    <w:rsid w:val="00025C0D"/>
    <w:rsid w:val="00026192"/>
    <w:rsid w:val="00032336"/>
    <w:rsid w:val="00034F65"/>
    <w:rsid w:val="000362F7"/>
    <w:rsid w:val="00043B8E"/>
    <w:rsid w:val="00050876"/>
    <w:rsid w:val="000617A1"/>
    <w:rsid w:val="0006707E"/>
    <w:rsid w:val="000706A2"/>
    <w:rsid w:val="000830D4"/>
    <w:rsid w:val="00083531"/>
    <w:rsid w:val="00096A92"/>
    <w:rsid w:val="000971C9"/>
    <w:rsid w:val="000A0E1A"/>
    <w:rsid w:val="000A2266"/>
    <w:rsid w:val="000A6C34"/>
    <w:rsid w:val="000B29AA"/>
    <w:rsid w:val="000B7986"/>
    <w:rsid w:val="000E0F8D"/>
    <w:rsid w:val="000E2E5B"/>
    <w:rsid w:val="000E3005"/>
    <w:rsid w:val="000E5F4C"/>
    <w:rsid w:val="000F2780"/>
    <w:rsid w:val="000F32A7"/>
    <w:rsid w:val="000F67AD"/>
    <w:rsid w:val="001016A1"/>
    <w:rsid w:val="00106898"/>
    <w:rsid w:val="00110FE1"/>
    <w:rsid w:val="0011319E"/>
    <w:rsid w:val="00130411"/>
    <w:rsid w:val="0013112C"/>
    <w:rsid w:val="00137517"/>
    <w:rsid w:val="001473EB"/>
    <w:rsid w:val="00150576"/>
    <w:rsid w:val="00160EEB"/>
    <w:rsid w:val="00164FCD"/>
    <w:rsid w:val="0018239B"/>
    <w:rsid w:val="001934B3"/>
    <w:rsid w:val="001941A7"/>
    <w:rsid w:val="001A15C6"/>
    <w:rsid w:val="001A1B24"/>
    <w:rsid w:val="001A1D18"/>
    <w:rsid w:val="001B7D31"/>
    <w:rsid w:val="001C0DB2"/>
    <w:rsid w:val="001C29B7"/>
    <w:rsid w:val="001C3CB3"/>
    <w:rsid w:val="001D1B05"/>
    <w:rsid w:val="001E0C17"/>
    <w:rsid w:val="001F1497"/>
    <w:rsid w:val="00203124"/>
    <w:rsid w:val="002047E9"/>
    <w:rsid w:val="002065C2"/>
    <w:rsid w:val="0021282C"/>
    <w:rsid w:val="00214826"/>
    <w:rsid w:val="0022744F"/>
    <w:rsid w:val="00251361"/>
    <w:rsid w:val="002542D3"/>
    <w:rsid w:val="002859B4"/>
    <w:rsid w:val="002A3AE1"/>
    <w:rsid w:val="002B5390"/>
    <w:rsid w:val="002B66F9"/>
    <w:rsid w:val="002C1F64"/>
    <w:rsid w:val="002C478C"/>
    <w:rsid w:val="002D31AC"/>
    <w:rsid w:val="002D78D1"/>
    <w:rsid w:val="002E0081"/>
    <w:rsid w:val="002F1CBC"/>
    <w:rsid w:val="002F4D2E"/>
    <w:rsid w:val="002F5325"/>
    <w:rsid w:val="00300CD8"/>
    <w:rsid w:val="00301785"/>
    <w:rsid w:val="00305AF8"/>
    <w:rsid w:val="0031132F"/>
    <w:rsid w:val="00327DF1"/>
    <w:rsid w:val="00327EC5"/>
    <w:rsid w:val="003325C2"/>
    <w:rsid w:val="003364A0"/>
    <w:rsid w:val="00341247"/>
    <w:rsid w:val="003550A2"/>
    <w:rsid w:val="00360999"/>
    <w:rsid w:val="00360C21"/>
    <w:rsid w:val="003625ED"/>
    <w:rsid w:val="00366246"/>
    <w:rsid w:val="003731DA"/>
    <w:rsid w:val="00375276"/>
    <w:rsid w:val="00375B4A"/>
    <w:rsid w:val="0038343F"/>
    <w:rsid w:val="003A039B"/>
    <w:rsid w:val="003A27AF"/>
    <w:rsid w:val="003A27B2"/>
    <w:rsid w:val="003A6452"/>
    <w:rsid w:val="003B3E96"/>
    <w:rsid w:val="003D2E08"/>
    <w:rsid w:val="003D78EA"/>
    <w:rsid w:val="003E574C"/>
    <w:rsid w:val="003E718D"/>
    <w:rsid w:val="003F0289"/>
    <w:rsid w:val="003F262D"/>
    <w:rsid w:val="003F52FF"/>
    <w:rsid w:val="004033C8"/>
    <w:rsid w:val="00406843"/>
    <w:rsid w:val="00415287"/>
    <w:rsid w:val="004264A2"/>
    <w:rsid w:val="00436219"/>
    <w:rsid w:val="00436B6B"/>
    <w:rsid w:val="0043717A"/>
    <w:rsid w:val="00437364"/>
    <w:rsid w:val="00441948"/>
    <w:rsid w:val="00443487"/>
    <w:rsid w:val="004451AB"/>
    <w:rsid w:val="00447878"/>
    <w:rsid w:val="004524F8"/>
    <w:rsid w:val="00463C6F"/>
    <w:rsid w:val="004753E9"/>
    <w:rsid w:val="00476F2C"/>
    <w:rsid w:val="00477749"/>
    <w:rsid w:val="00492449"/>
    <w:rsid w:val="00493C9B"/>
    <w:rsid w:val="004A14A8"/>
    <w:rsid w:val="004A14B8"/>
    <w:rsid w:val="004A523B"/>
    <w:rsid w:val="004B28B6"/>
    <w:rsid w:val="004B4239"/>
    <w:rsid w:val="004B6A1E"/>
    <w:rsid w:val="004D2F56"/>
    <w:rsid w:val="004D3AEB"/>
    <w:rsid w:val="004D678D"/>
    <w:rsid w:val="004E0BE2"/>
    <w:rsid w:val="004E0C6B"/>
    <w:rsid w:val="004E1FD8"/>
    <w:rsid w:val="004E3856"/>
    <w:rsid w:val="004F1CEF"/>
    <w:rsid w:val="004F7B8B"/>
    <w:rsid w:val="005179C1"/>
    <w:rsid w:val="00524785"/>
    <w:rsid w:val="00531277"/>
    <w:rsid w:val="00533FA6"/>
    <w:rsid w:val="005346B9"/>
    <w:rsid w:val="00542D28"/>
    <w:rsid w:val="005840C3"/>
    <w:rsid w:val="00584C47"/>
    <w:rsid w:val="005A06C0"/>
    <w:rsid w:val="005A62EF"/>
    <w:rsid w:val="005B4663"/>
    <w:rsid w:val="005B7A3C"/>
    <w:rsid w:val="005C4E6B"/>
    <w:rsid w:val="005D18DF"/>
    <w:rsid w:val="005D5865"/>
    <w:rsid w:val="005D5AD1"/>
    <w:rsid w:val="005E2818"/>
    <w:rsid w:val="005E3B88"/>
    <w:rsid w:val="005E438E"/>
    <w:rsid w:val="005E6F6F"/>
    <w:rsid w:val="006033B5"/>
    <w:rsid w:val="00603998"/>
    <w:rsid w:val="00627851"/>
    <w:rsid w:val="0063110B"/>
    <w:rsid w:val="006347B1"/>
    <w:rsid w:val="00642233"/>
    <w:rsid w:val="0065051A"/>
    <w:rsid w:val="00653DEE"/>
    <w:rsid w:val="0066373C"/>
    <w:rsid w:val="00672646"/>
    <w:rsid w:val="00681369"/>
    <w:rsid w:val="0068215B"/>
    <w:rsid w:val="00686557"/>
    <w:rsid w:val="0069212E"/>
    <w:rsid w:val="006928D1"/>
    <w:rsid w:val="00696AFF"/>
    <w:rsid w:val="006A2607"/>
    <w:rsid w:val="006A565C"/>
    <w:rsid w:val="006B0726"/>
    <w:rsid w:val="006D2BC0"/>
    <w:rsid w:val="006D5B8A"/>
    <w:rsid w:val="006E4A28"/>
    <w:rsid w:val="006E6566"/>
    <w:rsid w:val="006E7D3B"/>
    <w:rsid w:val="006F2071"/>
    <w:rsid w:val="00707859"/>
    <w:rsid w:val="00715A17"/>
    <w:rsid w:val="007243EA"/>
    <w:rsid w:val="007278D5"/>
    <w:rsid w:val="00732829"/>
    <w:rsid w:val="007449D2"/>
    <w:rsid w:val="00747F86"/>
    <w:rsid w:val="00753550"/>
    <w:rsid w:val="00754F0E"/>
    <w:rsid w:val="00774656"/>
    <w:rsid w:val="00775254"/>
    <w:rsid w:val="00780688"/>
    <w:rsid w:val="00780B75"/>
    <w:rsid w:val="00797E63"/>
    <w:rsid w:val="007B468F"/>
    <w:rsid w:val="007C70E1"/>
    <w:rsid w:val="007D07B4"/>
    <w:rsid w:val="007E0FD5"/>
    <w:rsid w:val="007E5354"/>
    <w:rsid w:val="0080646C"/>
    <w:rsid w:val="00814DA7"/>
    <w:rsid w:val="00823985"/>
    <w:rsid w:val="00831AFC"/>
    <w:rsid w:val="008437A5"/>
    <w:rsid w:val="00844A1C"/>
    <w:rsid w:val="00852B6F"/>
    <w:rsid w:val="008835AC"/>
    <w:rsid w:val="008924F7"/>
    <w:rsid w:val="008A1BC7"/>
    <w:rsid w:val="008B67D1"/>
    <w:rsid w:val="008B6CEE"/>
    <w:rsid w:val="008C0630"/>
    <w:rsid w:val="008D13FA"/>
    <w:rsid w:val="008D1CD0"/>
    <w:rsid w:val="008D2B52"/>
    <w:rsid w:val="008E20E5"/>
    <w:rsid w:val="008E4D4D"/>
    <w:rsid w:val="00924994"/>
    <w:rsid w:val="00925804"/>
    <w:rsid w:val="009437AC"/>
    <w:rsid w:val="00954BDD"/>
    <w:rsid w:val="00957FB2"/>
    <w:rsid w:val="009845D9"/>
    <w:rsid w:val="009A572B"/>
    <w:rsid w:val="009B0E43"/>
    <w:rsid w:val="009B2FA6"/>
    <w:rsid w:val="009B34B4"/>
    <w:rsid w:val="009B71CE"/>
    <w:rsid w:val="009C0BEC"/>
    <w:rsid w:val="009C1D63"/>
    <w:rsid w:val="009C5A02"/>
    <w:rsid w:val="009D0263"/>
    <w:rsid w:val="009D0EBC"/>
    <w:rsid w:val="009D16B2"/>
    <w:rsid w:val="009F37AB"/>
    <w:rsid w:val="00A0188D"/>
    <w:rsid w:val="00A05B5E"/>
    <w:rsid w:val="00A07BF6"/>
    <w:rsid w:val="00A1475D"/>
    <w:rsid w:val="00A21825"/>
    <w:rsid w:val="00A30F98"/>
    <w:rsid w:val="00A3561B"/>
    <w:rsid w:val="00A448C5"/>
    <w:rsid w:val="00A546CE"/>
    <w:rsid w:val="00A562C7"/>
    <w:rsid w:val="00A66881"/>
    <w:rsid w:val="00A825B4"/>
    <w:rsid w:val="00A8302D"/>
    <w:rsid w:val="00A83BC8"/>
    <w:rsid w:val="00A83E4C"/>
    <w:rsid w:val="00A8653A"/>
    <w:rsid w:val="00A95427"/>
    <w:rsid w:val="00AA0721"/>
    <w:rsid w:val="00AA0F3A"/>
    <w:rsid w:val="00AA393B"/>
    <w:rsid w:val="00AA48A0"/>
    <w:rsid w:val="00AB0F60"/>
    <w:rsid w:val="00AB15F4"/>
    <w:rsid w:val="00AC0B39"/>
    <w:rsid w:val="00AC185D"/>
    <w:rsid w:val="00AC1F90"/>
    <w:rsid w:val="00AC2DE5"/>
    <w:rsid w:val="00AC6FCF"/>
    <w:rsid w:val="00AD0DA2"/>
    <w:rsid w:val="00AE61C4"/>
    <w:rsid w:val="00AF310B"/>
    <w:rsid w:val="00B105C9"/>
    <w:rsid w:val="00B140D6"/>
    <w:rsid w:val="00B14514"/>
    <w:rsid w:val="00B16E3F"/>
    <w:rsid w:val="00B20109"/>
    <w:rsid w:val="00B22335"/>
    <w:rsid w:val="00B23694"/>
    <w:rsid w:val="00B25825"/>
    <w:rsid w:val="00B3563C"/>
    <w:rsid w:val="00B37483"/>
    <w:rsid w:val="00B47A8E"/>
    <w:rsid w:val="00B80309"/>
    <w:rsid w:val="00B9062D"/>
    <w:rsid w:val="00B9161D"/>
    <w:rsid w:val="00B91700"/>
    <w:rsid w:val="00BA4A3B"/>
    <w:rsid w:val="00BC416F"/>
    <w:rsid w:val="00BD154B"/>
    <w:rsid w:val="00BF49F0"/>
    <w:rsid w:val="00BF59A5"/>
    <w:rsid w:val="00C0356E"/>
    <w:rsid w:val="00C040FF"/>
    <w:rsid w:val="00C0469F"/>
    <w:rsid w:val="00C100E2"/>
    <w:rsid w:val="00C10314"/>
    <w:rsid w:val="00C11E44"/>
    <w:rsid w:val="00C16DF8"/>
    <w:rsid w:val="00C21D7D"/>
    <w:rsid w:val="00C30FB2"/>
    <w:rsid w:val="00C44F19"/>
    <w:rsid w:val="00C630FB"/>
    <w:rsid w:val="00C6778C"/>
    <w:rsid w:val="00C70457"/>
    <w:rsid w:val="00C728D6"/>
    <w:rsid w:val="00C816AE"/>
    <w:rsid w:val="00C92510"/>
    <w:rsid w:val="00C92B8B"/>
    <w:rsid w:val="00CA0B1E"/>
    <w:rsid w:val="00CA1000"/>
    <w:rsid w:val="00CC3A9C"/>
    <w:rsid w:val="00CE120D"/>
    <w:rsid w:val="00CF0F52"/>
    <w:rsid w:val="00CF1A5C"/>
    <w:rsid w:val="00CF2363"/>
    <w:rsid w:val="00CF2461"/>
    <w:rsid w:val="00D05671"/>
    <w:rsid w:val="00D2700E"/>
    <w:rsid w:val="00D2749B"/>
    <w:rsid w:val="00D317F9"/>
    <w:rsid w:val="00D32ADC"/>
    <w:rsid w:val="00D42002"/>
    <w:rsid w:val="00D47096"/>
    <w:rsid w:val="00D56BE6"/>
    <w:rsid w:val="00D657AB"/>
    <w:rsid w:val="00D7133F"/>
    <w:rsid w:val="00D7235D"/>
    <w:rsid w:val="00D85903"/>
    <w:rsid w:val="00D8595F"/>
    <w:rsid w:val="00D90D29"/>
    <w:rsid w:val="00D91B1E"/>
    <w:rsid w:val="00D93066"/>
    <w:rsid w:val="00DA4187"/>
    <w:rsid w:val="00DA5069"/>
    <w:rsid w:val="00DC60E8"/>
    <w:rsid w:val="00DD2025"/>
    <w:rsid w:val="00DE26FE"/>
    <w:rsid w:val="00DE475C"/>
    <w:rsid w:val="00DF36D9"/>
    <w:rsid w:val="00E01EA9"/>
    <w:rsid w:val="00E21832"/>
    <w:rsid w:val="00E21D12"/>
    <w:rsid w:val="00E22D73"/>
    <w:rsid w:val="00E26277"/>
    <w:rsid w:val="00E40DA3"/>
    <w:rsid w:val="00E440E6"/>
    <w:rsid w:val="00E50CBE"/>
    <w:rsid w:val="00E54540"/>
    <w:rsid w:val="00E6601D"/>
    <w:rsid w:val="00E70502"/>
    <w:rsid w:val="00E75857"/>
    <w:rsid w:val="00E973D3"/>
    <w:rsid w:val="00E9760F"/>
    <w:rsid w:val="00EA3EC1"/>
    <w:rsid w:val="00EC6371"/>
    <w:rsid w:val="00ED14C0"/>
    <w:rsid w:val="00ED3FC9"/>
    <w:rsid w:val="00EE6205"/>
    <w:rsid w:val="00F02D34"/>
    <w:rsid w:val="00F05150"/>
    <w:rsid w:val="00F13107"/>
    <w:rsid w:val="00F2115F"/>
    <w:rsid w:val="00F23653"/>
    <w:rsid w:val="00F33AF1"/>
    <w:rsid w:val="00F35922"/>
    <w:rsid w:val="00F37459"/>
    <w:rsid w:val="00F37CD2"/>
    <w:rsid w:val="00F5493C"/>
    <w:rsid w:val="00F63A1E"/>
    <w:rsid w:val="00F73B16"/>
    <w:rsid w:val="00F75D8C"/>
    <w:rsid w:val="00F766EA"/>
    <w:rsid w:val="00F8001E"/>
    <w:rsid w:val="00F82A09"/>
    <w:rsid w:val="00F86E35"/>
    <w:rsid w:val="00F900BD"/>
    <w:rsid w:val="00F91D45"/>
    <w:rsid w:val="00FA2200"/>
    <w:rsid w:val="00FA7C6E"/>
    <w:rsid w:val="00FB6344"/>
    <w:rsid w:val="00FC4DB4"/>
    <w:rsid w:val="00FD4E47"/>
    <w:rsid w:val="00FD55D3"/>
    <w:rsid w:val="00FE350A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696D9"/>
  <w15:docId w15:val="{429058CD-A3DA-462B-B8E1-16DE6DA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40" w:after="4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i dung"/>
    <w:qFormat/>
    <w:rsid w:val="008E20E5"/>
    <w:pPr>
      <w:spacing w:before="60" w:after="60"/>
      <w:ind w:firstLine="567"/>
    </w:pPr>
    <w:rPr>
      <w:sz w:val="24"/>
    </w:rPr>
  </w:style>
  <w:style w:type="paragraph" w:styleId="Heading1">
    <w:name w:val="heading 1"/>
    <w:aliases w:val="Tieu de 01"/>
    <w:basedOn w:val="Normal"/>
    <w:next w:val="Normal"/>
    <w:link w:val="Heading1Char"/>
    <w:uiPriority w:val="9"/>
    <w:qFormat/>
    <w:rsid w:val="00AF310B"/>
    <w:pPr>
      <w:keepNext/>
      <w:keepLines/>
      <w:outlineLvl w:val="0"/>
    </w:pPr>
    <w:rPr>
      <w:rFonts w:eastAsiaTheme="majorEastAsia" w:cs="Times New Roman"/>
      <w:b/>
      <w:color w:val="2E74B5" w:themeColor="accent1" w:themeShade="BF"/>
      <w:sz w:val="26"/>
      <w:szCs w:val="26"/>
    </w:rPr>
  </w:style>
  <w:style w:type="paragraph" w:styleId="Heading2">
    <w:name w:val="heading 2"/>
    <w:aliases w:val="Tieu de 02"/>
    <w:basedOn w:val="Normal"/>
    <w:next w:val="Normal"/>
    <w:link w:val="Heading2Char"/>
    <w:uiPriority w:val="9"/>
    <w:unhideWhenUsed/>
    <w:qFormat/>
    <w:rsid w:val="00AF310B"/>
    <w:pPr>
      <w:keepNext/>
      <w:keepLines/>
      <w:outlineLvl w:val="1"/>
    </w:pPr>
    <w:rPr>
      <w:rFonts w:eastAsiaTheme="majorEastAsia" w:cs="Times New Roman"/>
      <w:b/>
      <w:i/>
      <w:color w:val="2E74B5" w:themeColor="accent1" w:themeShade="BF"/>
      <w:sz w:val="26"/>
      <w:szCs w:val="26"/>
    </w:rPr>
  </w:style>
  <w:style w:type="paragraph" w:styleId="Heading3">
    <w:name w:val="heading 3"/>
    <w:aliases w:val="Tieu de 03"/>
    <w:basedOn w:val="Normal"/>
    <w:next w:val="Normal"/>
    <w:link w:val="Heading3Char"/>
    <w:uiPriority w:val="9"/>
    <w:unhideWhenUsed/>
    <w:qFormat/>
    <w:rsid w:val="0065051A"/>
    <w:pPr>
      <w:keepNext/>
      <w:keepLines/>
      <w:spacing w:before="40" w:after="0"/>
      <w:outlineLvl w:val="2"/>
    </w:pPr>
    <w:rPr>
      <w:rFonts w:eastAsiaTheme="majorEastAsia" w:cs="Times New Roman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7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 de 01 Char"/>
    <w:basedOn w:val="DefaultParagraphFont"/>
    <w:link w:val="Heading1"/>
    <w:uiPriority w:val="9"/>
    <w:rsid w:val="00AF310B"/>
    <w:rPr>
      <w:rFonts w:eastAsiaTheme="majorEastAsia" w:cs="Times New Roman"/>
      <w:b/>
      <w:color w:val="2E74B5" w:themeColor="accent1" w:themeShade="BF"/>
      <w:szCs w:val="26"/>
    </w:rPr>
  </w:style>
  <w:style w:type="character" w:customStyle="1" w:styleId="Heading2Char">
    <w:name w:val="Heading 2 Char"/>
    <w:aliases w:val="Tieu de 02 Char"/>
    <w:basedOn w:val="DefaultParagraphFont"/>
    <w:link w:val="Heading2"/>
    <w:uiPriority w:val="9"/>
    <w:rsid w:val="00AF310B"/>
    <w:rPr>
      <w:rFonts w:eastAsiaTheme="majorEastAsia" w:cs="Times New Roman"/>
      <w:b/>
      <w:i/>
      <w:color w:val="2E74B5" w:themeColor="accent1" w:themeShade="BF"/>
      <w:szCs w:val="26"/>
    </w:rPr>
  </w:style>
  <w:style w:type="paragraph" w:styleId="ListParagraph">
    <w:name w:val="List Paragraph"/>
    <w:basedOn w:val="Normal"/>
    <w:uiPriority w:val="34"/>
    <w:qFormat/>
    <w:rsid w:val="004E1FD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304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1304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304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411"/>
    <w:rPr>
      <w:sz w:val="24"/>
    </w:rPr>
  </w:style>
  <w:style w:type="table" w:styleId="TableGrid">
    <w:name w:val="Table Grid"/>
    <w:basedOn w:val="TableNormal"/>
    <w:uiPriority w:val="59"/>
    <w:rsid w:val="001A1D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ieu de 03 Char"/>
    <w:basedOn w:val="DefaultParagraphFont"/>
    <w:link w:val="Heading3"/>
    <w:uiPriority w:val="9"/>
    <w:rsid w:val="0065051A"/>
    <w:rPr>
      <w:rFonts w:eastAsiaTheme="majorEastAsia" w:cs="Times New Roman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572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DD20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25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0F32A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0F32A7"/>
    <w:pPr>
      <w:spacing w:before="0" w:after="0" w:line="240" w:lineRule="auto"/>
      <w:ind w:firstLine="0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F32A7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93C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3C9B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0E1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0E1A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0E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0E1A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B75"/>
    <w:pPr>
      <w:spacing w:before="0" w:after="0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B7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B7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627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2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B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8B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DefaultParagraphFont"/>
    <w:rsid w:val="00406843"/>
  </w:style>
  <w:style w:type="character" w:customStyle="1" w:styleId="spvqvc9t">
    <w:name w:val="spvqvc9t"/>
    <w:basedOn w:val="DefaultParagraphFont"/>
    <w:rsid w:val="00406843"/>
  </w:style>
  <w:style w:type="paragraph" w:styleId="Revision">
    <w:name w:val="Revision"/>
    <w:hidden/>
    <w:uiPriority w:val="99"/>
    <w:semiHidden/>
    <w:rsid w:val="009C0BEC"/>
    <w:pPr>
      <w:spacing w:before="0" w:after="0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03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7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3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6868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2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2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1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0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716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3225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783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4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2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0C79-B9C3-4D5F-A226-1533584D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Kiên Nguyễn Trung</dc:creator>
  <cp:lastModifiedBy>Kiên Nguyễn Trung</cp:lastModifiedBy>
  <cp:revision>10</cp:revision>
  <cp:lastPrinted>2022-08-25T09:10:00Z</cp:lastPrinted>
  <dcterms:created xsi:type="dcterms:W3CDTF">2022-08-25T09:09:00Z</dcterms:created>
  <dcterms:modified xsi:type="dcterms:W3CDTF">2022-09-21T21:31:00Z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